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64E73">
      <w:pPr>
        <w:rPr>
          <w:rFonts w:hint="eastAsia" w:ascii="黑体" w:hAnsi="黑体" w:eastAsia="黑体" w:cs="黑体"/>
          <w:b w:val="0"/>
          <w:bCs w:val="0"/>
          <w:color w:val="auto"/>
          <w:spacing w:val="1"/>
          <w:position w:val="17"/>
          <w:sz w:val="32"/>
          <w:szCs w:val="3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附件：</w:t>
      </w:r>
    </w:p>
    <w:tbl>
      <w:tblPr>
        <w:tblStyle w:val="3"/>
        <w:tblW w:w="14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5"/>
        <w:gridCol w:w="9495"/>
      </w:tblGrid>
      <w:tr w14:paraId="47223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4240" w:type="dxa"/>
            <w:gridSpan w:val="2"/>
          </w:tcPr>
          <w:p w14:paraId="5CA4E8EB">
            <w:pPr>
              <w:spacing w:before="1" w:line="218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bookmarkStart w:id="0" w:name="_GoBack"/>
            <w:r>
              <w:rPr>
                <w:rFonts w:hint="eastAsia" w:ascii="Times New Roman" w:hAnsi="Times New Roman" w:eastAsia="仿宋_GB2312" w:cstheme="minorBidi"/>
                <w:b w:val="0"/>
                <w:kern w:val="2"/>
                <w:sz w:val="32"/>
                <w:szCs w:val="24"/>
                <w:lang w:val="en-US" w:eastAsia="zh-CN" w:bidi="ar-SA"/>
              </w:rPr>
              <w:t>“产品碳足迹核算”认证服务报价表</w:t>
            </w:r>
            <w:bookmarkEnd w:id="0"/>
          </w:p>
        </w:tc>
      </w:tr>
      <w:tr w14:paraId="42164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4745" w:type="dxa"/>
          </w:tcPr>
          <w:p w14:paraId="404C8510">
            <w:pPr>
              <w:spacing w:before="1" w:line="218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9495" w:type="dxa"/>
          </w:tcPr>
          <w:p w14:paraId="74CD4374">
            <w:pPr>
              <w:spacing w:before="1" w:line="218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报价（万元）</w:t>
            </w:r>
          </w:p>
        </w:tc>
      </w:tr>
      <w:tr w14:paraId="0F27C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745" w:type="dxa"/>
          </w:tcPr>
          <w:p w14:paraId="7547C033">
            <w:pPr>
              <w:spacing w:before="1" w:line="218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Times New Roman" w:hAnsi="Times New Roman" w:eastAsia="仿宋_GB2312" w:cstheme="minorBidi"/>
                <w:b w:val="0"/>
                <w:kern w:val="2"/>
                <w:sz w:val="32"/>
                <w:szCs w:val="24"/>
                <w:lang w:val="en-US" w:eastAsia="zh-CN" w:bidi="ar-SA"/>
              </w:rPr>
              <w:t>“产品碳足迹核算”认证服务</w:t>
            </w:r>
          </w:p>
        </w:tc>
        <w:tc>
          <w:tcPr>
            <w:tcW w:w="9495" w:type="dxa"/>
          </w:tcPr>
          <w:p w14:paraId="1BB6AFE5">
            <w:pPr>
              <w:spacing w:before="1" w:line="218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</w:tbl>
    <w:p w14:paraId="4F964804">
      <w:pPr>
        <w:spacing w:before="1" w:line="218" w:lineRule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position w:val="17"/>
          <w:sz w:val="32"/>
          <w:szCs w:val="3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 w14:paraId="3EB10A9C">
      <w:pPr>
        <w:spacing w:before="1" w:line="218" w:lineRule="auto"/>
        <w:ind w:left="50"/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position w:val="17"/>
          <w:sz w:val="32"/>
          <w:szCs w:val="3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position w:val="17"/>
          <w:sz w:val="32"/>
          <w:szCs w:val="3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报价单位（公章）：</w:t>
      </w:r>
    </w:p>
    <w:p w14:paraId="259B0A1B">
      <w:pPr>
        <w:spacing w:before="1" w:line="218" w:lineRule="auto"/>
        <w:ind w:left="50"/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position w:val="17"/>
          <w:sz w:val="32"/>
          <w:szCs w:val="3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 w14:paraId="080794AF">
      <w:pPr>
        <w:spacing w:before="1" w:line="218" w:lineRule="auto"/>
        <w:ind w:left="50"/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position w:val="17"/>
          <w:sz w:val="32"/>
          <w:szCs w:val="3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position w:val="17"/>
          <w:sz w:val="32"/>
          <w:szCs w:val="3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联系人：</w:t>
      </w:r>
    </w:p>
    <w:p w14:paraId="11D08782">
      <w:pPr>
        <w:spacing w:before="1" w:line="218" w:lineRule="auto"/>
        <w:ind w:left="50"/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position w:val="17"/>
          <w:sz w:val="32"/>
          <w:szCs w:val="3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 w14:paraId="26B63D65">
      <w:pPr>
        <w:spacing w:before="1" w:line="218" w:lineRule="auto"/>
        <w:ind w:left="50"/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position w:val="17"/>
          <w:sz w:val="32"/>
          <w:szCs w:val="3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position w:val="17"/>
          <w:sz w:val="32"/>
          <w:szCs w:val="3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联系电话：</w:t>
      </w:r>
    </w:p>
    <w:p w14:paraId="758E68D2">
      <w:pPr>
        <w:spacing w:before="1" w:line="218" w:lineRule="auto"/>
        <w:ind w:left="50"/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position w:val="17"/>
          <w:sz w:val="32"/>
          <w:szCs w:val="3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 w14:paraId="7F549331">
      <w:pPr>
        <w:spacing w:before="1" w:line="218" w:lineRule="auto"/>
        <w:ind w:left="50"/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position w:val="17"/>
          <w:sz w:val="32"/>
          <w:szCs w:val="3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备注：以上报价含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pacing w:val="1"/>
          <w:position w:val="17"/>
          <w:sz w:val="32"/>
          <w:szCs w:val="32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13%增值税</w:t>
      </w:r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C1A269">
    <w:pPr>
      <w:spacing w:line="176" w:lineRule="auto"/>
      <w:ind w:left="723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0"/>
        <w:sz w:val="18"/>
        <w:szCs w:val="18"/>
      </w:rPr>
      <w:t>-</w:t>
    </w:r>
    <w:r>
      <w:rPr>
        <w:rFonts w:ascii="Times New Roman" w:hAnsi="Times New Roman" w:eastAsia="Times New Roman" w:cs="Times New Roman"/>
        <w:spacing w:val="22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spacing w:val="-10"/>
        <w:sz w:val="18"/>
        <w:szCs w:val="18"/>
      </w:rPr>
      <w:t>1</w:t>
    </w:r>
    <w:r>
      <w:rPr>
        <w:rFonts w:ascii="Times New Roman" w:hAnsi="Times New Roman" w:eastAsia="Times New Roman" w:cs="Times New Roman"/>
        <w:spacing w:val="7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spacing w:val="-10"/>
        <w:sz w:val="18"/>
        <w:szCs w:val="1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920CA2"/>
    <w:rsid w:val="23EA4D70"/>
    <w:rsid w:val="5DE40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2022-04-21T06:57:00Z</dcterms:created>
  <dc:creator>Administrator</dc:creator>
  <cp:lastModifiedBy>沈洲州</cp:lastModifiedBy>
  <dcterms:modified xsi:type="dcterms:W3CDTF">2025-09-15T09:40:22Z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ABAD375C6E1A471F9C6173EF34CAE949</vt:lpwstr>
  </property>
  <property fmtid="{D5CDD505-2E9C-101B-9397-08002B2CF9AE}" pid="4" name="KSOTemplateDocerSaveRecord">
    <vt:lpwstr>eyJoZGlkIjoiOTI3NzA0NTI3YjllZWNhOWYyMjJlZTYyZTdkNTNhM2IiLCJ1c2VySWQiOiIxNjM5NDg1MDMxIn0=</vt:lpwstr>
  </property>
</Properties>
</file>